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9EC" w:rsidRDefault="00E66EFD">
      <w:pPr>
        <w:jc w:val="center"/>
        <w:rPr>
          <w:b/>
          <w:bCs/>
          <w:sz w:val="28"/>
          <w:szCs w:val="28"/>
        </w:rPr>
      </w:pPr>
      <w:r>
        <w:rPr>
          <w:rFonts w:hint="eastAsia"/>
          <w:b/>
          <w:bCs/>
          <w:sz w:val="28"/>
          <w:szCs w:val="28"/>
        </w:rPr>
        <w:t>《基础物理建模》课题指导</w:t>
      </w:r>
    </w:p>
    <w:p w:rsidR="009459EC" w:rsidRDefault="00E66EFD">
      <w:pPr>
        <w:jc w:val="center"/>
        <w:rPr>
          <w:b/>
          <w:bCs/>
          <w:sz w:val="28"/>
          <w:szCs w:val="28"/>
        </w:rPr>
      </w:pPr>
      <w:r>
        <w:rPr>
          <w:rFonts w:hint="eastAsia"/>
          <w:b/>
          <w:bCs/>
          <w:sz w:val="28"/>
          <w:szCs w:val="28"/>
        </w:rPr>
        <w:t>表一</w:t>
      </w:r>
    </w:p>
    <w:p w:rsidR="009459EC" w:rsidRDefault="009459EC"/>
    <w:p w:rsidR="009459EC" w:rsidRDefault="00E66EFD">
      <w:pPr>
        <w:rPr>
          <w:b/>
          <w:bCs/>
          <w:sz w:val="28"/>
          <w:szCs w:val="28"/>
        </w:rPr>
      </w:pPr>
      <w:r>
        <w:rPr>
          <w:rFonts w:hint="eastAsia"/>
          <w:b/>
          <w:bCs/>
          <w:sz w:val="28"/>
          <w:szCs w:val="28"/>
        </w:rPr>
        <w:t>研究的物理现象</w:t>
      </w:r>
      <w:r w:rsidR="00B61B0E">
        <w:rPr>
          <w:rFonts w:hint="eastAsia"/>
          <w:b/>
          <w:bCs/>
          <w:sz w:val="28"/>
          <w:szCs w:val="28"/>
        </w:rPr>
        <w:t>：</w:t>
      </w:r>
    </w:p>
    <w:p w:rsidR="00E7314B" w:rsidRPr="00E66EFD" w:rsidRDefault="00E7314B">
      <w:pPr>
        <w:rPr>
          <w:b/>
          <w:bCs/>
          <w:szCs w:val="21"/>
        </w:rPr>
      </w:pPr>
      <w:r w:rsidRPr="00E66EFD">
        <w:rPr>
          <w:rFonts w:hint="eastAsia"/>
          <w:b/>
          <w:bCs/>
          <w:szCs w:val="21"/>
        </w:rPr>
        <w:t>电池两端</w:t>
      </w:r>
      <w:r w:rsidR="004B6874">
        <w:rPr>
          <w:rFonts w:hint="eastAsia"/>
          <w:b/>
          <w:bCs/>
          <w:szCs w:val="21"/>
        </w:rPr>
        <w:t>吸上磁铁以后（磁铁相同磁性朝外），将该装置置于铜线圈中，该</w:t>
      </w:r>
      <w:r w:rsidR="00B61B0E" w:rsidRPr="00E66EFD">
        <w:rPr>
          <w:rFonts w:hint="eastAsia"/>
          <w:b/>
          <w:bCs/>
          <w:szCs w:val="21"/>
        </w:rPr>
        <w:t>装置会</w:t>
      </w:r>
      <w:r w:rsidR="00106E67">
        <w:rPr>
          <w:rFonts w:hint="eastAsia"/>
          <w:b/>
          <w:bCs/>
          <w:szCs w:val="21"/>
        </w:rPr>
        <w:t>被排斥出线圈或进入线圈并像</w:t>
      </w:r>
      <w:r w:rsidR="00E66EFD" w:rsidRPr="00E66EFD">
        <w:rPr>
          <w:rFonts w:hint="eastAsia"/>
          <w:b/>
          <w:bCs/>
          <w:szCs w:val="21"/>
        </w:rPr>
        <w:t>一列列车一样在线圈里面运动（如果动力足够的话）。</w:t>
      </w:r>
    </w:p>
    <w:p w:rsidR="009459EC" w:rsidRDefault="009459EC">
      <w:pPr>
        <w:rPr>
          <w:b/>
          <w:bCs/>
          <w:sz w:val="28"/>
          <w:szCs w:val="28"/>
        </w:rPr>
      </w:pPr>
    </w:p>
    <w:p w:rsidR="009459EC" w:rsidRDefault="00E66EFD">
      <w:pPr>
        <w:rPr>
          <w:b/>
          <w:bCs/>
          <w:sz w:val="28"/>
          <w:szCs w:val="28"/>
        </w:rPr>
      </w:pPr>
      <w:r>
        <w:rPr>
          <w:rFonts w:hint="eastAsia"/>
          <w:b/>
          <w:bCs/>
          <w:sz w:val="28"/>
          <w:szCs w:val="28"/>
        </w:rPr>
        <w:t>涉及的物理原理（初步判断）：</w:t>
      </w:r>
    </w:p>
    <w:p w:rsidR="00E66EFD" w:rsidRDefault="00E66EFD">
      <w:pPr>
        <w:rPr>
          <w:b/>
          <w:bCs/>
          <w:szCs w:val="21"/>
        </w:rPr>
      </w:pPr>
      <w:r w:rsidRPr="00E66EFD">
        <w:rPr>
          <w:rFonts w:hint="eastAsia"/>
          <w:b/>
          <w:bCs/>
          <w:szCs w:val="21"/>
        </w:rPr>
        <w:t>电流的磁效应</w:t>
      </w:r>
    </w:p>
    <w:p w:rsidR="004B6874" w:rsidRPr="00E66EFD" w:rsidRDefault="004B6874">
      <w:pPr>
        <w:rPr>
          <w:b/>
          <w:bCs/>
          <w:szCs w:val="21"/>
        </w:rPr>
      </w:pPr>
      <w:r>
        <w:rPr>
          <w:rFonts w:hint="eastAsia"/>
          <w:b/>
          <w:bCs/>
          <w:szCs w:val="21"/>
        </w:rPr>
        <w:t>磁现象</w:t>
      </w:r>
    </w:p>
    <w:p w:rsidR="00E66EFD" w:rsidRPr="00E66EFD" w:rsidRDefault="00E66EFD">
      <w:pPr>
        <w:rPr>
          <w:b/>
          <w:bCs/>
          <w:szCs w:val="21"/>
        </w:rPr>
      </w:pPr>
      <w:r w:rsidRPr="00E66EFD">
        <w:rPr>
          <w:rFonts w:hint="eastAsia"/>
          <w:b/>
          <w:bCs/>
          <w:szCs w:val="21"/>
        </w:rPr>
        <w:t>电磁感应</w:t>
      </w:r>
    </w:p>
    <w:p w:rsidR="009459EC" w:rsidRDefault="00E66EFD">
      <w:pPr>
        <w:rPr>
          <w:b/>
          <w:bCs/>
          <w:szCs w:val="21"/>
        </w:rPr>
      </w:pPr>
      <w:r w:rsidRPr="00E66EFD">
        <w:rPr>
          <w:rFonts w:hint="eastAsia"/>
          <w:b/>
          <w:bCs/>
          <w:szCs w:val="21"/>
        </w:rPr>
        <w:t>线圈的自感</w:t>
      </w:r>
      <w:r w:rsidR="00222D9E">
        <w:rPr>
          <w:rFonts w:hint="eastAsia"/>
          <w:b/>
          <w:bCs/>
          <w:szCs w:val="21"/>
        </w:rPr>
        <w:t>与互感</w:t>
      </w:r>
    </w:p>
    <w:p w:rsidR="00E66EFD" w:rsidRPr="00E66EFD" w:rsidRDefault="00E66EFD">
      <w:pPr>
        <w:rPr>
          <w:b/>
          <w:bCs/>
          <w:szCs w:val="21"/>
        </w:rPr>
      </w:pPr>
    </w:p>
    <w:p w:rsidR="009459EC" w:rsidRDefault="00E66EFD">
      <w:pPr>
        <w:rPr>
          <w:b/>
          <w:bCs/>
          <w:sz w:val="28"/>
          <w:szCs w:val="28"/>
        </w:rPr>
      </w:pPr>
      <w:r>
        <w:rPr>
          <w:rFonts w:hint="eastAsia"/>
          <w:b/>
          <w:bCs/>
          <w:sz w:val="28"/>
          <w:szCs w:val="28"/>
        </w:rPr>
        <w:t>相关的物理量：</w:t>
      </w:r>
    </w:p>
    <w:p w:rsidR="00E66EFD" w:rsidRPr="00E66EFD" w:rsidRDefault="00E66EFD">
      <w:pPr>
        <w:rPr>
          <w:b/>
          <w:bCs/>
          <w:szCs w:val="21"/>
        </w:rPr>
      </w:pPr>
      <w:r w:rsidRPr="00E66EFD">
        <w:rPr>
          <w:rFonts w:hint="eastAsia"/>
          <w:b/>
          <w:bCs/>
          <w:szCs w:val="21"/>
        </w:rPr>
        <w:t>线圈匝数密度</w:t>
      </w:r>
      <w:r w:rsidRPr="00E66EFD">
        <w:rPr>
          <w:rFonts w:hint="eastAsia"/>
          <w:b/>
          <w:bCs/>
          <w:szCs w:val="21"/>
        </w:rPr>
        <w:t>n</w:t>
      </w:r>
    </w:p>
    <w:p w:rsidR="00E66EFD" w:rsidRPr="00E66EFD" w:rsidRDefault="00E66EFD">
      <w:pPr>
        <w:rPr>
          <w:b/>
          <w:bCs/>
          <w:szCs w:val="21"/>
        </w:rPr>
      </w:pPr>
      <w:r w:rsidRPr="00E66EFD">
        <w:rPr>
          <w:rFonts w:hint="eastAsia"/>
          <w:b/>
          <w:bCs/>
          <w:szCs w:val="21"/>
        </w:rPr>
        <w:t>线圈中的电流</w:t>
      </w:r>
      <w:r w:rsidRPr="00E66EFD">
        <w:rPr>
          <w:rFonts w:hint="eastAsia"/>
          <w:b/>
          <w:bCs/>
          <w:szCs w:val="21"/>
        </w:rPr>
        <w:t>I</w:t>
      </w:r>
    </w:p>
    <w:p w:rsidR="00E66EFD" w:rsidRPr="00E66EFD" w:rsidRDefault="00E66EFD">
      <w:pPr>
        <w:rPr>
          <w:b/>
          <w:bCs/>
          <w:szCs w:val="21"/>
        </w:rPr>
      </w:pPr>
      <w:r w:rsidRPr="00E66EFD">
        <w:rPr>
          <w:rFonts w:hint="eastAsia"/>
          <w:b/>
          <w:bCs/>
          <w:szCs w:val="21"/>
        </w:rPr>
        <w:t>磁铁的磁性强弱</w:t>
      </w:r>
      <w:r w:rsidRPr="00E66EFD">
        <w:rPr>
          <w:rFonts w:hint="eastAsia"/>
          <w:b/>
          <w:bCs/>
          <w:szCs w:val="21"/>
        </w:rPr>
        <w:t>B</w:t>
      </w:r>
    </w:p>
    <w:p w:rsidR="00E66EFD" w:rsidRDefault="00E66EFD">
      <w:pPr>
        <w:rPr>
          <w:b/>
          <w:bCs/>
          <w:szCs w:val="21"/>
        </w:rPr>
      </w:pPr>
      <w:r w:rsidRPr="00E66EFD">
        <w:rPr>
          <w:rFonts w:hint="eastAsia"/>
          <w:b/>
          <w:bCs/>
          <w:szCs w:val="21"/>
        </w:rPr>
        <w:t>列车的长度</w:t>
      </w:r>
      <w:r w:rsidRPr="00E66EFD">
        <w:rPr>
          <w:rFonts w:hint="eastAsia"/>
          <w:b/>
          <w:bCs/>
          <w:szCs w:val="21"/>
        </w:rPr>
        <w:t>L</w:t>
      </w:r>
    </w:p>
    <w:p w:rsidR="00E66EFD" w:rsidRDefault="00E66EFD">
      <w:pPr>
        <w:rPr>
          <w:b/>
          <w:bCs/>
          <w:szCs w:val="21"/>
        </w:rPr>
      </w:pPr>
      <w:r>
        <w:rPr>
          <w:rFonts w:hint="eastAsia"/>
          <w:b/>
          <w:bCs/>
          <w:szCs w:val="21"/>
        </w:rPr>
        <w:t>铜线的直径</w:t>
      </w:r>
      <w:r>
        <w:rPr>
          <w:rFonts w:hint="eastAsia"/>
          <w:b/>
          <w:bCs/>
          <w:szCs w:val="21"/>
        </w:rPr>
        <w:t>d</w:t>
      </w:r>
    </w:p>
    <w:p w:rsidR="00E66EFD" w:rsidRDefault="00E66EFD">
      <w:pPr>
        <w:rPr>
          <w:b/>
          <w:bCs/>
          <w:szCs w:val="21"/>
        </w:rPr>
      </w:pPr>
      <w:r>
        <w:rPr>
          <w:rFonts w:hint="eastAsia"/>
          <w:b/>
          <w:bCs/>
          <w:szCs w:val="21"/>
        </w:rPr>
        <w:t>线圈的直径</w:t>
      </w:r>
      <w:r>
        <w:rPr>
          <w:rFonts w:hint="eastAsia"/>
          <w:b/>
          <w:bCs/>
          <w:szCs w:val="21"/>
        </w:rPr>
        <w:t>D</w:t>
      </w:r>
    </w:p>
    <w:p w:rsidR="00106E67" w:rsidRPr="00E66EFD" w:rsidRDefault="00106E67">
      <w:pPr>
        <w:rPr>
          <w:rFonts w:hint="eastAsia"/>
          <w:b/>
          <w:bCs/>
          <w:szCs w:val="21"/>
        </w:rPr>
      </w:pPr>
      <w:r>
        <w:rPr>
          <w:rFonts w:hint="eastAsia"/>
          <w:b/>
          <w:bCs/>
          <w:szCs w:val="21"/>
        </w:rPr>
        <w:t>列车装置的质量</w:t>
      </w:r>
      <w:r>
        <w:rPr>
          <w:rFonts w:hint="eastAsia"/>
          <w:b/>
          <w:bCs/>
          <w:szCs w:val="21"/>
        </w:rPr>
        <w:t>m</w:t>
      </w:r>
    </w:p>
    <w:p w:rsidR="009459EC" w:rsidRDefault="009459EC">
      <w:pPr>
        <w:rPr>
          <w:b/>
          <w:bCs/>
          <w:sz w:val="28"/>
          <w:szCs w:val="28"/>
        </w:rPr>
      </w:pPr>
    </w:p>
    <w:p w:rsidR="009459EC" w:rsidRDefault="00E66EFD">
      <w:pPr>
        <w:rPr>
          <w:b/>
          <w:bCs/>
          <w:sz w:val="28"/>
          <w:szCs w:val="28"/>
        </w:rPr>
      </w:pPr>
      <w:r>
        <w:rPr>
          <w:rFonts w:hint="eastAsia"/>
          <w:b/>
          <w:bCs/>
          <w:sz w:val="28"/>
          <w:szCs w:val="28"/>
        </w:rPr>
        <w:t>拟采取的实验方案及所需的实验器材（可以有多种方案，请按可行性排列）</w:t>
      </w:r>
    </w:p>
    <w:p w:rsidR="00106E67" w:rsidRPr="00106E67" w:rsidRDefault="00106E67">
      <w:pPr>
        <w:rPr>
          <w:rFonts w:hint="eastAsia"/>
          <w:b/>
          <w:bCs/>
          <w:szCs w:val="21"/>
        </w:rPr>
      </w:pPr>
      <w:r w:rsidRPr="00106E67">
        <w:rPr>
          <w:rFonts w:hint="eastAsia"/>
          <w:b/>
          <w:bCs/>
          <w:szCs w:val="21"/>
        </w:rPr>
        <w:t>对上述几个可能影响线圈最后平衡状态的几个变量进行控制变量分别研究。</w:t>
      </w:r>
    </w:p>
    <w:p w:rsidR="00106E67" w:rsidRDefault="00106E67">
      <w:pPr>
        <w:rPr>
          <w:b/>
          <w:bCs/>
          <w:szCs w:val="21"/>
        </w:rPr>
      </w:pPr>
      <w:r w:rsidRPr="00106E67">
        <w:rPr>
          <w:rFonts w:hint="eastAsia"/>
          <w:b/>
          <w:bCs/>
          <w:szCs w:val="21"/>
        </w:rPr>
        <w:t>用某种装置来测量瞬时速度与时间的关系，最好能够直接由计算机直观地反映出来。（目前认为</w:t>
      </w:r>
      <w:r w:rsidRPr="00106E67">
        <w:rPr>
          <w:rFonts w:hint="eastAsia"/>
          <w:b/>
          <w:bCs/>
          <w:szCs w:val="21"/>
        </w:rPr>
        <w:t>tracker</w:t>
      </w:r>
      <w:r w:rsidRPr="00106E67">
        <w:rPr>
          <w:rFonts w:hint="eastAsia"/>
          <w:b/>
          <w:bCs/>
          <w:szCs w:val="21"/>
        </w:rPr>
        <w:t>和光电门的想法不是很可行，因为从线圈外部不能很清楚地观察到电池的运动情况）</w:t>
      </w:r>
    </w:p>
    <w:p w:rsidR="00106E67" w:rsidRPr="00106E67" w:rsidRDefault="00106E67">
      <w:pPr>
        <w:rPr>
          <w:rFonts w:hint="eastAsia"/>
          <w:b/>
          <w:bCs/>
          <w:szCs w:val="21"/>
        </w:rPr>
      </w:pPr>
      <w:r>
        <w:rPr>
          <w:rFonts w:hint="eastAsia"/>
          <w:b/>
          <w:bCs/>
          <w:szCs w:val="21"/>
        </w:rPr>
        <w:t>希望能找到方法测量线圈中的电流（因为通过电池内阻和电压以及铜线圈的电阻来计算电流应该不是很可行，电池一趟下来</w:t>
      </w:r>
      <w:r w:rsidR="00116CAB">
        <w:rPr>
          <w:rFonts w:hint="eastAsia"/>
          <w:b/>
          <w:bCs/>
          <w:szCs w:val="21"/>
        </w:rPr>
        <w:t>，电能损耗</w:t>
      </w:r>
      <w:r>
        <w:rPr>
          <w:rFonts w:hint="eastAsia"/>
          <w:b/>
          <w:bCs/>
          <w:szCs w:val="21"/>
        </w:rPr>
        <w:t>较大，</w:t>
      </w:r>
      <w:r w:rsidR="00116CAB">
        <w:rPr>
          <w:rFonts w:hint="eastAsia"/>
          <w:b/>
          <w:bCs/>
          <w:szCs w:val="21"/>
        </w:rPr>
        <w:t>而且</w:t>
      </w:r>
      <w:bookmarkStart w:id="0" w:name="_GoBack"/>
      <w:bookmarkEnd w:id="0"/>
      <w:r>
        <w:rPr>
          <w:rFonts w:hint="eastAsia"/>
          <w:b/>
          <w:bCs/>
          <w:szCs w:val="21"/>
        </w:rPr>
        <w:t>会发烫，所以内阻可能会改变，电压也会降低）</w:t>
      </w:r>
    </w:p>
    <w:p w:rsidR="009459EC" w:rsidRPr="00106E67" w:rsidRDefault="009459EC">
      <w:pPr>
        <w:rPr>
          <w:b/>
          <w:bCs/>
          <w:szCs w:val="21"/>
        </w:rPr>
      </w:pPr>
    </w:p>
    <w:p w:rsidR="009459EC" w:rsidRDefault="009459EC">
      <w:pPr>
        <w:rPr>
          <w:b/>
          <w:bCs/>
          <w:sz w:val="28"/>
          <w:szCs w:val="28"/>
        </w:rPr>
      </w:pPr>
    </w:p>
    <w:p w:rsidR="009459EC" w:rsidRDefault="00E66EFD">
      <w:pPr>
        <w:rPr>
          <w:b/>
          <w:bCs/>
          <w:sz w:val="28"/>
          <w:szCs w:val="28"/>
        </w:rPr>
      </w:pPr>
      <w:r>
        <w:rPr>
          <w:rFonts w:hint="eastAsia"/>
          <w:b/>
          <w:bCs/>
          <w:sz w:val="28"/>
          <w:szCs w:val="28"/>
        </w:rPr>
        <w:t>下一周拟开展的探索计划：</w:t>
      </w:r>
    </w:p>
    <w:p w:rsidR="009459EC" w:rsidRDefault="00E66EFD">
      <w:pPr>
        <w:rPr>
          <w:b/>
          <w:bCs/>
          <w:sz w:val="28"/>
          <w:szCs w:val="28"/>
        </w:rPr>
      </w:pPr>
      <w:r>
        <w:rPr>
          <w:rFonts w:hint="eastAsia"/>
          <w:b/>
          <w:bCs/>
          <w:sz w:val="24"/>
        </w:rPr>
        <w:lastRenderedPageBreak/>
        <w:t>实验：</w:t>
      </w:r>
      <w:r w:rsidR="00697062">
        <w:rPr>
          <mc:AlternateContent>
            <mc:Choice Requires="w16se">
              <w:rFonts w:hint="eastAsia"/>
            </mc:Choice>
            <mc:Fallback>
              <w:rFonts w:ascii="宋体" w:eastAsia="宋体" w:hAnsi="宋体" w:cs="宋体" w:hint="eastAsia"/>
            </mc:Fallback>
          </mc:AlternateContent>
          <w:b/>
          <w:bCs/>
          <w:sz w:val="24"/>
        </w:rPr>
        <mc:AlternateContent>
          <mc:Choice Requires="w16se">
            <w16se:symEx w16se:font="宋体" w16se:char="2460"/>
          </mc:Choice>
          <mc:Fallback>
            <w:t>①</w:t>
          </mc:Fallback>
        </mc:AlternateContent>
      </w:r>
      <w:r w:rsidR="00697062">
        <w:rPr>
          <w:rFonts w:hint="eastAsia"/>
          <w:b/>
          <w:bCs/>
          <w:sz w:val="24"/>
        </w:rPr>
        <w:t>绕出均匀的线圈</w:t>
      </w:r>
      <w:r w:rsidR="00116CAB" w:rsidRPr="00116CAB">
        <w:rPr>
          <mc:AlternateContent>
            <mc:Choice Requires="w16se">
              <w:rFonts w:hint="eastAsia"/>
            </mc:Choice>
            <mc:Fallback>
              <w:rFonts w:ascii="宋体" w:eastAsia="宋体" w:hAnsi="宋体" w:cs="宋体" w:hint="eastAsia"/>
            </mc:Fallback>
          </mc:AlternateContent>
          <w:b/>
          <w:bCs/>
          <w:sz w:val="24"/>
        </w:rPr>
        <mc:AlternateContent>
          <mc:Choice Requires="w16se">
            <w16se:symEx w16se:font="宋体" w16se:char="2461"/>
          </mc:Choice>
          <mc:Fallback>
            <w:t>②</w:t>
          </mc:Fallback>
        </mc:AlternateContent>
      </w:r>
      <w:r w:rsidR="00116CAB" w:rsidRPr="00116CAB">
        <w:rPr>
          <w:rFonts w:hint="eastAsia"/>
          <w:b/>
          <w:bCs/>
          <w:sz w:val="24"/>
        </w:rPr>
        <w:t>测量电池运行一趟，电压降低量。</w:t>
      </w:r>
      <w:r w:rsidR="00116CAB" w:rsidRPr="00116CAB">
        <w:rPr>
          <mc:AlternateContent>
            <mc:Choice Requires="w16se">
              <w:rFonts w:hint="eastAsia"/>
            </mc:Choice>
            <mc:Fallback>
              <w:rFonts w:ascii="宋体" w:eastAsia="宋体" w:hAnsi="宋体" w:cs="宋体" w:hint="eastAsia"/>
            </mc:Fallback>
          </mc:AlternateContent>
          <w:b/>
          <w:bCs/>
          <w:sz w:val="24"/>
        </w:rPr>
        <mc:AlternateContent>
          <mc:Choice Requires="w16se">
            <w16se:symEx w16se:font="宋体" w16se:char="2462"/>
          </mc:Choice>
          <mc:Fallback>
            <w:t>③</w:t>
          </mc:Fallback>
        </mc:AlternateContent>
      </w:r>
      <w:r w:rsidR="00116CAB" w:rsidRPr="00116CAB">
        <w:rPr>
          <w:rFonts w:hint="eastAsia"/>
          <w:b/>
          <w:bCs/>
          <w:sz w:val="24"/>
        </w:rPr>
        <w:t>测量电池运行过程中速度随时间的变化关系</w:t>
      </w:r>
    </w:p>
    <w:p w:rsidR="009459EC" w:rsidRDefault="009459EC">
      <w:pPr>
        <w:rPr>
          <w:b/>
          <w:bCs/>
          <w:sz w:val="28"/>
          <w:szCs w:val="28"/>
        </w:rPr>
      </w:pPr>
    </w:p>
    <w:p w:rsidR="009459EC" w:rsidRDefault="00E66EFD">
      <w:pPr>
        <w:rPr>
          <w:b/>
          <w:bCs/>
          <w:sz w:val="24"/>
        </w:rPr>
      </w:pPr>
      <w:r>
        <w:rPr>
          <w:rFonts w:hint="eastAsia"/>
          <w:b/>
          <w:bCs/>
          <w:sz w:val="24"/>
        </w:rPr>
        <w:t>理论：</w:t>
      </w:r>
      <w:r w:rsidR="00697062">
        <w:rPr>
          <mc:AlternateContent>
            <mc:Choice Requires="w16se">
              <w:rFonts w:hint="eastAsia"/>
            </mc:Choice>
            <mc:Fallback>
              <w:rFonts w:ascii="宋体" w:eastAsia="宋体" w:hAnsi="宋体" w:cs="宋体" w:hint="eastAsia"/>
            </mc:Fallback>
          </mc:AlternateContent>
          <w:b/>
          <w:bCs/>
          <w:sz w:val="24"/>
        </w:rPr>
        <mc:AlternateContent>
          <mc:Choice Requires="w16se">
            <w16se:symEx w16se:font="宋体" w16se:char="2460"/>
          </mc:Choice>
          <mc:Fallback>
            <w:t>①</w:t>
          </mc:Fallback>
        </mc:AlternateContent>
      </w:r>
      <w:r w:rsidR="00697062">
        <w:rPr>
          <w:rFonts w:hint="eastAsia"/>
          <w:b/>
          <w:bCs/>
          <w:sz w:val="24"/>
        </w:rPr>
        <w:t>研究测量瞬时速度的方法</w:t>
      </w:r>
      <w:r w:rsidR="00697062">
        <w:rPr>
          <mc:AlternateContent>
            <mc:Choice Requires="w16se">
              <w:rFonts w:hint="eastAsia"/>
            </mc:Choice>
            <mc:Fallback>
              <w:rFonts w:ascii="宋体" w:eastAsia="宋体" w:hAnsi="宋体" w:cs="宋体" w:hint="eastAsia"/>
            </mc:Fallback>
          </mc:AlternateContent>
          <w:b/>
          <w:bCs/>
          <w:sz w:val="24"/>
        </w:rPr>
        <mc:AlternateContent>
          <mc:Choice Requires="w16se">
            <w16se:symEx w16se:font="宋体" w16se:char="2461"/>
          </mc:Choice>
          <mc:Fallback>
            <w:t>②</w:t>
          </mc:Fallback>
        </mc:AlternateContent>
      </w:r>
      <w:r w:rsidR="00116CAB">
        <w:rPr>
          <w:rFonts w:hint="eastAsia"/>
          <w:b/>
          <w:bCs/>
          <w:sz w:val="24"/>
        </w:rPr>
        <w:t>探究</w:t>
      </w:r>
      <w:r w:rsidR="00106E67">
        <w:rPr>
          <w:rFonts w:hint="eastAsia"/>
          <w:b/>
          <w:bCs/>
          <w:sz w:val="24"/>
        </w:rPr>
        <w:t>直接测量线圈中电流大小的方法</w:t>
      </w:r>
      <w:r w:rsidR="00106E67">
        <w:rPr>
          <mc:AlternateContent>
            <mc:Choice Requires="w16se">
              <w:rFonts w:hint="eastAsia"/>
            </mc:Choice>
            <mc:Fallback>
              <w:rFonts w:ascii="宋体" w:eastAsia="宋体" w:hAnsi="宋体" w:cs="宋体" w:hint="eastAsia"/>
            </mc:Fallback>
          </mc:AlternateContent>
          <w:b/>
          <w:bCs/>
          <w:sz w:val="24"/>
        </w:rPr>
        <mc:AlternateContent>
          <mc:Choice Requires="w16se">
            <w16se:symEx w16se:font="宋体" w16se:char="2462"/>
          </mc:Choice>
          <mc:Fallback>
            <w:t>③</w:t>
          </mc:Fallback>
        </mc:AlternateContent>
      </w:r>
      <w:r w:rsidR="00106E67">
        <w:rPr>
          <w:rFonts w:hint="eastAsia"/>
          <w:b/>
          <w:bCs/>
          <w:sz w:val="24"/>
        </w:rPr>
        <w:t>学习关于线圈自感与互感的相关知识</w:t>
      </w:r>
    </w:p>
    <w:sectPr w:rsidR="009459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A70FAA"/>
    <w:rsid w:val="00106E67"/>
    <w:rsid w:val="00116CAB"/>
    <w:rsid w:val="00222D9E"/>
    <w:rsid w:val="004B6874"/>
    <w:rsid w:val="00697062"/>
    <w:rsid w:val="009459EC"/>
    <w:rsid w:val="00B61B0E"/>
    <w:rsid w:val="00DF2A7B"/>
    <w:rsid w:val="00E66EFD"/>
    <w:rsid w:val="00E7314B"/>
    <w:rsid w:val="00FA777F"/>
    <w:rsid w:val="3BA70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E101E2"/>
  <w15:docId w15:val="{0DC5E716-BF9A-45EA-A65A-B7364A3D8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83</Words>
  <Characters>478</Characters>
  <Application>Microsoft Office Word</Application>
  <DocSecurity>0</DocSecurity>
  <Lines>3</Lines>
  <Paragraphs>1</Paragraphs>
  <ScaleCrop>false</ScaleCrop>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陈芳婷</cp:lastModifiedBy>
  <cp:revision>8</cp:revision>
  <dcterms:created xsi:type="dcterms:W3CDTF">2016-03-12T15:16:00Z</dcterms:created>
  <dcterms:modified xsi:type="dcterms:W3CDTF">2016-03-21T10:50:00Z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